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6A977" w14:textId="77777777" w:rsidR="00B17D1B" w:rsidRPr="00B17D1B" w:rsidRDefault="00B17D1B" w:rsidP="00B17D1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18C55FAE" w14:textId="1C129C93" w:rsidR="00B85D25" w:rsidRPr="00273E12" w:rsidRDefault="009968B1" w:rsidP="00B85D2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5"/>
          <w:szCs w:val="25"/>
        </w:rPr>
      </w:pPr>
      <w:r>
        <w:rPr>
          <w:rFonts w:ascii="Arial" w:hAnsi="Arial" w:cs="Arial"/>
          <w:b/>
          <w:color w:val="1A1A1A"/>
          <w:sz w:val="25"/>
          <w:szCs w:val="25"/>
        </w:rPr>
        <w:t>Nephrology</w:t>
      </w:r>
      <w:r w:rsidR="00B17D1B" w:rsidRPr="00273E12">
        <w:rPr>
          <w:rFonts w:ascii="Arial" w:hAnsi="Arial" w:cs="Arial"/>
          <w:b/>
          <w:color w:val="1A1A1A"/>
          <w:sz w:val="25"/>
          <w:szCs w:val="25"/>
        </w:rPr>
        <w:t xml:space="preserve"> </w:t>
      </w:r>
      <w:r w:rsidR="00123E49">
        <w:rPr>
          <w:rFonts w:ascii="Arial" w:hAnsi="Arial" w:cs="Arial"/>
          <w:b/>
          <w:color w:val="1A1A1A"/>
          <w:sz w:val="25"/>
          <w:szCs w:val="25"/>
        </w:rPr>
        <w:t>scope of work</w:t>
      </w:r>
      <w:r w:rsidR="00D66827">
        <w:rPr>
          <w:rFonts w:ascii="Arial" w:hAnsi="Arial" w:cs="Arial"/>
          <w:b/>
          <w:color w:val="1A1A1A"/>
          <w:sz w:val="25"/>
          <w:szCs w:val="25"/>
        </w:rPr>
        <w:t xml:space="preserve"> </w:t>
      </w:r>
    </w:p>
    <w:p w14:paraId="25EB1F7A" w14:textId="77777777" w:rsidR="00F75FE7" w:rsidRDefault="00F75FE7" w:rsidP="00B85D2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47428503" w14:textId="5A9F2213" w:rsidR="00B17D1B" w:rsidRDefault="00B17D1B" w:rsidP="00B85D2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- Accepting locums, permanent, and locums to permanent</w:t>
      </w:r>
    </w:p>
    <w:p w14:paraId="5DF5A5A5" w14:textId="4E01EB70" w:rsidR="00B85D25" w:rsidRDefault="00B17D1B" w:rsidP="00BD0DF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- Minimum 3-</w:t>
      </w:r>
      <w:r w:rsidR="0058156E">
        <w:rPr>
          <w:rFonts w:ascii="Arial" w:hAnsi="Arial" w:cs="Arial"/>
          <w:color w:val="1A1A1A"/>
          <w:sz w:val="25"/>
          <w:szCs w:val="25"/>
        </w:rPr>
        <w:t xml:space="preserve">month </w:t>
      </w:r>
      <w:r w:rsidR="003106C5">
        <w:rPr>
          <w:rFonts w:ascii="Arial" w:hAnsi="Arial" w:cs="Arial"/>
          <w:color w:val="1A1A1A"/>
          <w:sz w:val="25"/>
          <w:szCs w:val="25"/>
        </w:rPr>
        <w:t>assignment starting as soon as possible</w:t>
      </w:r>
      <w:r w:rsidR="0058156E">
        <w:rPr>
          <w:rFonts w:ascii="Arial" w:hAnsi="Arial" w:cs="Arial"/>
          <w:color w:val="1A1A1A"/>
          <w:sz w:val="25"/>
          <w:szCs w:val="25"/>
        </w:rPr>
        <w:t>, ideally 6 months</w:t>
      </w:r>
      <w:r w:rsidR="00BD0DF3">
        <w:rPr>
          <w:rFonts w:ascii="Arial" w:hAnsi="Arial" w:cs="Arial"/>
          <w:color w:val="1A1A1A"/>
          <w:sz w:val="25"/>
          <w:szCs w:val="25"/>
        </w:rPr>
        <w:t xml:space="preserve"> or longer</w:t>
      </w:r>
      <w:r w:rsidR="009968B1">
        <w:rPr>
          <w:rFonts w:ascii="Arial" w:hAnsi="Arial" w:cs="Arial"/>
          <w:color w:val="1A1A1A"/>
          <w:sz w:val="25"/>
          <w:szCs w:val="25"/>
        </w:rPr>
        <w:t xml:space="preserve">. Job sharing would be acceptable if </w:t>
      </w:r>
      <w:proofErr w:type="spellStart"/>
      <w:r w:rsidR="009968B1">
        <w:rPr>
          <w:rFonts w:ascii="Arial" w:hAnsi="Arial" w:cs="Arial"/>
          <w:color w:val="1A1A1A"/>
          <w:sz w:val="25"/>
          <w:szCs w:val="25"/>
        </w:rPr>
        <w:t>a</w:t>
      </w:r>
      <w:proofErr w:type="spellEnd"/>
      <w:r w:rsidR="009968B1">
        <w:rPr>
          <w:rFonts w:ascii="Arial" w:hAnsi="Arial" w:cs="Arial"/>
          <w:color w:val="1A1A1A"/>
          <w:sz w:val="25"/>
          <w:szCs w:val="25"/>
        </w:rPr>
        <w:t xml:space="preserve"> member of a group interested in rotational duties.</w:t>
      </w:r>
    </w:p>
    <w:p w14:paraId="33E097D0" w14:textId="5C9D8AEF" w:rsidR="0058156E" w:rsidRDefault="0058156E" w:rsidP="00B85D2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- Board certification </w:t>
      </w:r>
      <w:r w:rsidR="009968B1">
        <w:rPr>
          <w:rFonts w:ascii="Arial" w:hAnsi="Arial" w:cs="Arial"/>
          <w:color w:val="1A1A1A"/>
          <w:sz w:val="25"/>
          <w:szCs w:val="25"/>
        </w:rPr>
        <w:t xml:space="preserve">in Internal Medicine </w:t>
      </w:r>
      <w:r>
        <w:rPr>
          <w:rFonts w:ascii="Arial" w:hAnsi="Arial" w:cs="Arial"/>
          <w:color w:val="1A1A1A"/>
          <w:sz w:val="25"/>
          <w:szCs w:val="25"/>
        </w:rPr>
        <w:t>required</w:t>
      </w:r>
      <w:r w:rsidR="009968B1">
        <w:rPr>
          <w:rFonts w:ascii="Arial" w:hAnsi="Arial" w:cs="Arial"/>
          <w:color w:val="1A1A1A"/>
          <w:sz w:val="25"/>
          <w:szCs w:val="25"/>
        </w:rPr>
        <w:t>. Nephrology fellowship or adequate experience to qualify as Medical director of a dialysis unit preferred</w:t>
      </w:r>
      <w:bookmarkStart w:id="0" w:name="_GoBack"/>
      <w:bookmarkEnd w:id="0"/>
      <w:r w:rsidR="009968B1">
        <w:rPr>
          <w:rFonts w:ascii="Arial" w:hAnsi="Arial" w:cs="Arial"/>
          <w:color w:val="1A1A1A"/>
          <w:sz w:val="25"/>
          <w:szCs w:val="25"/>
        </w:rPr>
        <w:t>.</w:t>
      </w:r>
    </w:p>
    <w:p w14:paraId="768815D7" w14:textId="60FC4261" w:rsidR="009968B1" w:rsidRDefault="009968B1" w:rsidP="00B85D2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-Interventional Nephrology training highly desired but procedures not required</w:t>
      </w:r>
    </w:p>
    <w:p w14:paraId="690C5AE0" w14:textId="77777777" w:rsidR="008B39BF" w:rsidRDefault="00B17D1B" w:rsidP="008B39B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- M</w:t>
      </w:r>
      <w:r w:rsidR="0058156E">
        <w:rPr>
          <w:rFonts w:ascii="Arial" w:hAnsi="Arial" w:cs="Arial"/>
          <w:color w:val="1A1A1A"/>
          <w:sz w:val="25"/>
          <w:szCs w:val="25"/>
        </w:rPr>
        <w:t xml:space="preserve">ust be </w:t>
      </w:r>
      <w:r w:rsidR="00956428">
        <w:rPr>
          <w:rFonts w:ascii="Arial" w:hAnsi="Arial" w:cs="Arial"/>
          <w:color w:val="1A1A1A"/>
          <w:sz w:val="25"/>
          <w:szCs w:val="25"/>
        </w:rPr>
        <w:t>US trained</w:t>
      </w:r>
    </w:p>
    <w:p w14:paraId="6AB829A2" w14:textId="7695B9F8" w:rsidR="008C177A" w:rsidRDefault="008C177A" w:rsidP="008B39B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- M</w:t>
      </w:r>
      <w:r w:rsidRPr="008C177A">
        <w:rPr>
          <w:rFonts w:ascii="Arial" w:hAnsi="Arial" w:cs="Arial"/>
          <w:color w:val="1A1A1A"/>
          <w:sz w:val="25"/>
          <w:szCs w:val="25"/>
        </w:rPr>
        <w:t>alpractice coverage is provi</w:t>
      </w:r>
      <w:r>
        <w:rPr>
          <w:rFonts w:ascii="Arial" w:hAnsi="Arial" w:cs="Arial"/>
          <w:color w:val="1A1A1A"/>
          <w:sz w:val="25"/>
          <w:szCs w:val="25"/>
        </w:rPr>
        <w:t>ded under the Tort Claims act</w:t>
      </w:r>
    </w:p>
    <w:p w14:paraId="62A5E251" w14:textId="77777777" w:rsidR="00D66827" w:rsidRDefault="002C1861" w:rsidP="00D668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- ACLS/BLS required, expected to run codes on their own patients</w:t>
      </w:r>
    </w:p>
    <w:p w14:paraId="0BFB06DC" w14:textId="63D5FFAA" w:rsidR="0058156E" w:rsidRDefault="00B17D1B" w:rsidP="00D668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- </w:t>
      </w:r>
      <w:r w:rsidR="009968B1">
        <w:rPr>
          <w:rFonts w:ascii="Arial" w:hAnsi="Arial" w:cs="Arial"/>
          <w:color w:val="1A1A1A"/>
          <w:sz w:val="25"/>
          <w:szCs w:val="25"/>
        </w:rPr>
        <w:t>Outpatient clinic 1-2 days/week</w:t>
      </w:r>
    </w:p>
    <w:p w14:paraId="7575E86D" w14:textId="40089BC7" w:rsidR="0005272B" w:rsidRDefault="00B17D1B" w:rsidP="00996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- </w:t>
      </w:r>
      <w:r w:rsidR="009968B1">
        <w:rPr>
          <w:rFonts w:ascii="Arial" w:hAnsi="Arial" w:cs="Arial"/>
          <w:color w:val="1A1A1A"/>
          <w:sz w:val="25"/>
          <w:szCs w:val="25"/>
        </w:rPr>
        <w:t>Manage hemodialysis unit with 100+ patients</w:t>
      </w:r>
    </w:p>
    <w:p w14:paraId="5D4F2343" w14:textId="16ACA91F" w:rsidR="009968B1" w:rsidRDefault="009968B1" w:rsidP="00996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- Manage peritoneal dialysis program</w:t>
      </w:r>
    </w:p>
    <w:p w14:paraId="254D045A" w14:textId="7E4BEB74" w:rsidR="009968B1" w:rsidRDefault="009968B1" w:rsidP="00996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-Answer inpatient Nephrology consultation requests (1-3/week avg.)</w:t>
      </w:r>
    </w:p>
    <w:p w14:paraId="0C7B0917" w14:textId="2816CE5A" w:rsidR="0058156E" w:rsidRDefault="00B17D1B" w:rsidP="00B85D2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- EH</w:t>
      </w:r>
      <w:r w:rsidR="0058156E">
        <w:rPr>
          <w:rFonts w:ascii="Arial" w:hAnsi="Arial" w:cs="Arial"/>
          <w:color w:val="1A1A1A"/>
          <w:sz w:val="25"/>
          <w:szCs w:val="25"/>
        </w:rPr>
        <w:t xml:space="preserve">R is RPMS </w:t>
      </w:r>
      <w:r w:rsidR="0005272B">
        <w:rPr>
          <w:rFonts w:ascii="Arial" w:hAnsi="Arial" w:cs="Arial"/>
          <w:color w:val="1A1A1A"/>
          <w:sz w:val="25"/>
          <w:szCs w:val="25"/>
        </w:rPr>
        <w:t xml:space="preserve">(essentially the same as </w:t>
      </w:r>
      <w:proofErr w:type="spellStart"/>
      <w:r w:rsidR="0005272B">
        <w:rPr>
          <w:rFonts w:ascii="Arial" w:hAnsi="Arial" w:cs="Arial"/>
          <w:color w:val="1A1A1A"/>
          <w:sz w:val="25"/>
          <w:szCs w:val="25"/>
        </w:rPr>
        <w:t>VistA</w:t>
      </w:r>
      <w:proofErr w:type="spellEnd"/>
      <w:r w:rsidR="0005272B">
        <w:rPr>
          <w:rFonts w:ascii="Arial" w:hAnsi="Arial" w:cs="Arial"/>
          <w:color w:val="1A1A1A"/>
          <w:sz w:val="25"/>
          <w:szCs w:val="25"/>
        </w:rPr>
        <w:t xml:space="preserve"> at VA hospitals)</w:t>
      </w:r>
    </w:p>
    <w:p w14:paraId="1F7483E6" w14:textId="254DBC23" w:rsidR="00D66827" w:rsidRDefault="00C2066F" w:rsidP="00996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- Current US passport required </w:t>
      </w:r>
    </w:p>
    <w:p w14:paraId="32375D70" w14:textId="1108598C" w:rsidR="009968B1" w:rsidRDefault="009968B1" w:rsidP="00996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_ No primary call required, inpatient duties assumed by IM hospitalists.  </w:t>
      </w:r>
    </w:p>
    <w:p w14:paraId="4F216AD1" w14:textId="77777777" w:rsidR="0096222E" w:rsidRDefault="0096222E" w:rsidP="00F25C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2C26FF0B" w14:textId="0226A42A" w:rsidR="00B17D1B" w:rsidRPr="00F25CFF" w:rsidRDefault="00BE1FA3" w:rsidP="00F25C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F25CFF">
        <w:rPr>
          <w:rFonts w:ascii="Arial" w:hAnsi="Arial" w:cs="Arial"/>
          <w:color w:val="1A1A1A"/>
          <w:sz w:val="25"/>
          <w:szCs w:val="25"/>
        </w:rPr>
        <w:t xml:space="preserve">. </w:t>
      </w:r>
    </w:p>
    <w:p w14:paraId="4A70342C" w14:textId="77777777" w:rsidR="00126FDD" w:rsidRDefault="00126FDD" w:rsidP="00126FD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4D8E5B25" w14:textId="77777777" w:rsidR="00126FDD" w:rsidRDefault="00126FDD" w:rsidP="00126FD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8376A"/>
          <w:sz w:val="25"/>
          <w:szCs w:val="25"/>
        </w:rPr>
        <w:t> </w:t>
      </w:r>
    </w:p>
    <w:p w14:paraId="694B6824" w14:textId="77777777" w:rsidR="002C1861" w:rsidRDefault="002C1861" w:rsidP="00126FDD">
      <w:pPr>
        <w:rPr>
          <w:rFonts w:ascii="Arial" w:hAnsi="Arial" w:cs="Arial"/>
          <w:color w:val="18376A"/>
          <w:sz w:val="25"/>
          <w:szCs w:val="25"/>
        </w:rPr>
      </w:pPr>
    </w:p>
    <w:p w14:paraId="0CE714C8" w14:textId="77777777" w:rsidR="00963B6C" w:rsidRDefault="00126FDD" w:rsidP="00126FDD">
      <w:r>
        <w:rPr>
          <w:rFonts w:ascii="Arial" w:hAnsi="Arial" w:cs="Arial"/>
          <w:color w:val="18376A"/>
          <w:sz w:val="25"/>
          <w:szCs w:val="25"/>
        </w:rPr>
        <w:t> </w:t>
      </w:r>
    </w:p>
    <w:sectPr w:rsidR="00963B6C" w:rsidSect="00963B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2A"/>
    <w:multiLevelType w:val="hybridMultilevel"/>
    <w:tmpl w:val="03DE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4E30"/>
    <w:multiLevelType w:val="hybridMultilevel"/>
    <w:tmpl w:val="7E90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F3E44"/>
    <w:multiLevelType w:val="hybridMultilevel"/>
    <w:tmpl w:val="1500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276BBBF-E79E-4868-880F-A004ED216237}"/>
    <w:docVar w:name="dgnword-eventsink" w:val="325040456"/>
  </w:docVars>
  <w:rsids>
    <w:rsidRoot w:val="00126FDD"/>
    <w:rsid w:val="0005272B"/>
    <w:rsid w:val="00086BC3"/>
    <w:rsid w:val="00123E49"/>
    <w:rsid w:val="00126FDD"/>
    <w:rsid w:val="00136A0B"/>
    <w:rsid w:val="001B5043"/>
    <w:rsid w:val="002713C7"/>
    <w:rsid w:val="00273E12"/>
    <w:rsid w:val="00277443"/>
    <w:rsid w:val="002C1861"/>
    <w:rsid w:val="003106C5"/>
    <w:rsid w:val="003530CB"/>
    <w:rsid w:val="0041729C"/>
    <w:rsid w:val="004A4126"/>
    <w:rsid w:val="0058156E"/>
    <w:rsid w:val="00700F36"/>
    <w:rsid w:val="00762913"/>
    <w:rsid w:val="00771C44"/>
    <w:rsid w:val="007D379C"/>
    <w:rsid w:val="008B39BF"/>
    <w:rsid w:val="008C177A"/>
    <w:rsid w:val="00956428"/>
    <w:rsid w:val="0096222E"/>
    <w:rsid w:val="00963B6C"/>
    <w:rsid w:val="009968B1"/>
    <w:rsid w:val="00997C6D"/>
    <w:rsid w:val="00B17D1B"/>
    <w:rsid w:val="00B17F4D"/>
    <w:rsid w:val="00B85D25"/>
    <w:rsid w:val="00BD0DF3"/>
    <w:rsid w:val="00BE1FA3"/>
    <w:rsid w:val="00C2066F"/>
    <w:rsid w:val="00D06B43"/>
    <w:rsid w:val="00D66827"/>
    <w:rsid w:val="00E660F8"/>
    <w:rsid w:val="00F23BD0"/>
    <w:rsid w:val="00F25CFF"/>
    <w:rsid w:val="00F4605D"/>
    <w:rsid w:val="00F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8C0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Summers</dc:creator>
  <cp:lastModifiedBy>beth Kohnen</cp:lastModifiedBy>
  <cp:revision>2</cp:revision>
  <dcterms:created xsi:type="dcterms:W3CDTF">2017-11-15T07:32:00Z</dcterms:created>
  <dcterms:modified xsi:type="dcterms:W3CDTF">2017-11-15T07:32:00Z</dcterms:modified>
</cp:coreProperties>
</file>